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230" w:rsidRDefault="00AA6230">
      <w:pPr>
        <w:rPr>
          <w:b/>
          <w:bCs/>
          <w:color w:val="0000FF"/>
        </w:rPr>
      </w:pPr>
    </w:p>
    <w:p w:rsidR="00743498" w:rsidRDefault="00743498">
      <w:pPr>
        <w:rPr>
          <w:b/>
          <w:bCs/>
          <w:color w:val="0000FF"/>
        </w:rPr>
      </w:pPr>
    </w:p>
    <w:p w:rsidR="00AA6230" w:rsidRPr="007A48B1" w:rsidRDefault="00AA6230">
      <w:pPr>
        <w:rPr>
          <w:rFonts w:ascii="Arial" w:hAnsi="Arial" w:cs="Arial"/>
          <w:b/>
          <w:bCs/>
          <w:color w:val="0000FF"/>
        </w:rPr>
      </w:pPr>
      <w:bookmarkStart w:id="0" w:name="_GoBack"/>
    </w:p>
    <w:p w:rsidR="00AA6230" w:rsidRDefault="00AA6230">
      <w:pPr>
        <w:tabs>
          <w:tab w:val="left" w:pos="7785"/>
        </w:tabs>
        <w:jc w:val="center"/>
        <w:rPr>
          <w:rFonts w:ascii="Arial" w:hAnsi="Arial" w:cs="Arial"/>
          <w:b/>
          <w:bCs/>
          <w:color w:val="C00000"/>
          <w:sz w:val="32"/>
          <w:szCs w:val="32"/>
        </w:rPr>
      </w:pPr>
      <w:r w:rsidRPr="007A48B1">
        <w:rPr>
          <w:rFonts w:ascii="Arial" w:hAnsi="Arial" w:cs="Arial"/>
          <w:b/>
          <w:bCs/>
          <w:color w:val="C00000"/>
          <w:sz w:val="32"/>
          <w:szCs w:val="32"/>
        </w:rPr>
        <w:t xml:space="preserve">Compte-rendu </w:t>
      </w:r>
      <w:r w:rsidR="0068799E">
        <w:rPr>
          <w:rFonts w:ascii="Arial" w:hAnsi="Arial" w:cs="Arial"/>
          <w:b/>
          <w:bCs/>
          <w:color w:val="C00000"/>
          <w:sz w:val="32"/>
          <w:szCs w:val="32"/>
        </w:rPr>
        <w:t xml:space="preserve">bureau du </w:t>
      </w:r>
      <w:r w:rsidR="0094443E">
        <w:rPr>
          <w:rFonts w:ascii="Arial" w:hAnsi="Arial" w:cs="Arial"/>
          <w:b/>
          <w:bCs/>
          <w:color w:val="C00000"/>
          <w:sz w:val="32"/>
          <w:szCs w:val="32"/>
        </w:rPr>
        <w:t xml:space="preserve">9 </w:t>
      </w:r>
      <w:bookmarkEnd w:id="0"/>
      <w:r w:rsidR="0094443E">
        <w:rPr>
          <w:rFonts w:ascii="Arial" w:hAnsi="Arial" w:cs="Arial"/>
          <w:b/>
          <w:bCs/>
          <w:color w:val="C00000"/>
          <w:sz w:val="32"/>
          <w:szCs w:val="32"/>
        </w:rPr>
        <w:t>AVRIL 2020-15 H EN VISIO CONFERENCE</w:t>
      </w:r>
    </w:p>
    <w:p w:rsidR="00027896" w:rsidRPr="007A48B1" w:rsidRDefault="00027896">
      <w:pPr>
        <w:tabs>
          <w:tab w:val="left" w:pos="7785"/>
        </w:tabs>
        <w:jc w:val="center"/>
        <w:rPr>
          <w:rFonts w:ascii="Arial" w:hAnsi="Arial" w:cs="Arial"/>
          <w:b/>
          <w:bCs/>
          <w:color w:val="C00000"/>
          <w:sz w:val="32"/>
          <w:szCs w:val="32"/>
        </w:rPr>
      </w:pPr>
    </w:p>
    <w:p w:rsidR="00AA6230" w:rsidRPr="007A48B1" w:rsidRDefault="00AA6230">
      <w:pPr>
        <w:pBdr>
          <w:bottom w:val="single" w:sz="1" w:space="2" w:color="000000"/>
        </w:pBdr>
        <w:tabs>
          <w:tab w:val="left" w:pos="7785"/>
        </w:tabs>
        <w:jc w:val="center"/>
        <w:rPr>
          <w:rFonts w:ascii="Arial" w:hAnsi="Arial" w:cs="Arial"/>
          <w:b/>
          <w:bCs/>
          <w:color w:val="0000FF"/>
        </w:rPr>
      </w:pPr>
    </w:p>
    <w:p w:rsidR="00AA6230" w:rsidRPr="007A48B1" w:rsidRDefault="00AA6230">
      <w:pPr>
        <w:tabs>
          <w:tab w:val="left" w:pos="7785"/>
        </w:tabs>
        <w:jc w:val="center"/>
        <w:rPr>
          <w:rFonts w:ascii="Arial" w:hAnsi="Arial" w:cs="Arial"/>
          <w:b/>
          <w:bCs/>
          <w:color w:val="0000FF"/>
        </w:rPr>
      </w:pPr>
    </w:p>
    <w:p w:rsidR="00AA6230" w:rsidRPr="007A48B1" w:rsidRDefault="00AA6230">
      <w:pPr>
        <w:tabs>
          <w:tab w:val="left" w:pos="7785"/>
        </w:tabs>
        <w:rPr>
          <w:rFonts w:ascii="Arial" w:hAnsi="Arial" w:cs="Arial"/>
          <w:b/>
          <w:bCs/>
          <w:color w:val="C00000"/>
        </w:rPr>
      </w:pPr>
      <w:r w:rsidRPr="007A48B1">
        <w:rPr>
          <w:rFonts w:ascii="Arial" w:hAnsi="Arial" w:cs="Arial"/>
          <w:b/>
          <w:bCs/>
          <w:color w:val="C00000"/>
        </w:rPr>
        <w:t>Membres du bureau présents :</w:t>
      </w:r>
    </w:p>
    <w:p w:rsidR="00AA6230" w:rsidRPr="007A48B1" w:rsidRDefault="00AA6230">
      <w:pPr>
        <w:tabs>
          <w:tab w:val="left" w:pos="7785"/>
        </w:tabs>
        <w:rPr>
          <w:rFonts w:ascii="Arial" w:hAnsi="Arial" w:cs="Arial"/>
          <w:b/>
          <w:bCs/>
          <w:color w:val="0000FF"/>
        </w:rPr>
      </w:pPr>
    </w:p>
    <w:p w:rsidR="00AA6230" w:rsidRPr="007A48B1" w:rsidRDefault="0068799E">
      <w:pPr>
        <w:tabs>
          <w:tab w:val="left" w:pos="7785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Stéphane LEROY,</w:t>
      </w:r>
      <w:r w:rsidR="0037636A">
        <w:rPr>
          <w:rFonts w:ascii="Arial" w:hAnsi="Arial" w:cs="Arial"/>
          <w:color w:val="000000"/>
        </w:rPr>
        <w:t xml:space="preserve"> </w:t>
      </w:r>
      <w:r w:rsidR="001E1070">
        <w:rPr>
          <w:rFonts w:ascii="Arial" w:hAnsi="Arial" w:cs="Arial"/>
          <w:color w:val="000000"/>
        </w:rPr>
        <w:t>Ma</w:t>
      </w:r>
      <w:r w:rsidR="00027896">
        <w:rPr>
          <w:rFonts w:ascii="Arial" w:hAnsi="Arial" w:cs="Arial"/>
          <w:color w:val="000000"/>
        </w:rPr>
        <w:t xml:space="preserve">rie-Christine FOSTOFF, </w:t>
      </w:r>
      <w:r>
        <w:rPr>
          <w:rFonts w:ascii="Arial" w:hAnsi="Arial" w:cs="Arial"/>
          <w:color w:val="000000"/>
        </w:rPr>
        <w:t>Christophe AUBRIERE</w:t>
      </w:r>
      <w:r w:rsidR="0094443E">
        <w:rPr>
          <w:rFonts w:ascii="Arial" w:hAnsi="Arial" w:cs="Arial"/>
          <w:color w:val="000000"/>
        </w:rPr>
        <w:t xml:space="preserve">, Marie Jo BRANDAO, Manuela MARZARI, </w:t>
      </w:r>
      <w:proofErr w:type="spellStart"/>
      <w:r w:rsidR="0094443E">
        <w:rPr>
          <w:rFonts w:ascii="Arial" w:hAnsi="Arial" w:cs="Arial"/>
          <w:color w:val="000000"/>
        </w:rPr>
        <w:t>Catérina</w:t>
      </w:r>
      <w:proofErr w:type="spellEnd"/>
      <w:r w:rsidR="0094443E">
        <w:rPr>
          <w:rFonts w:ascii="Arial" w:hAnsi="Arial" w:cs="Arial"/>
          <w:color w:val="000000"/>
        </w:rPr>
        <w:t xml:space="preserve"> ARZILLI.</w:t>
      </w:r>
    </w:p>
    <w:p w:rsidR="00AA6230" w:rsidRPr="007A48B1" w:rsidRDefault="00AA6230">
      <w:pPr>
        <w:tabs>
          <w:tab w:val="left" w:pos="7785"/>
        </w:tabs>
        <w:rPr>
          <w:rFonts w:ascii="Arial" w:hAnsi="Arial" w:cs="Arial"/>
          <w:b/>
          <w:bCs/>
          <w:color w:val="0000FF"/>
        </w:rPr>
      </w:pPr>
    </w:p>
    <w:p w:rsidR="00AA6230" w:rsidRPr="007A48B1" w:rsidRDefault="00477614">
      <w:pPr>
        <w:tabs>
          <w:tab w:val="left" w:pos="7785"/>
        </w:tabs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b/>
          <w:bCs/>
          <w:color w:val="C00000"/>
        </w:rPr>
        <w:t>Membre du bureau excusé</w:t>
      </w:r>
      <w:r w:rsidR="00AA6230" w:rsidRPr="007A48B1">
        <w:rPr>
          <w:rFonts w:ascii="Arial" w:hAnsi="Arial" w:cs="Arial"/>
          <w:b/>
          <w:bCs/>
          <w:color w:val="C00000"/>
        </w:rPr>
        <w:t> :</w:t>
      </w:r>
    </w:p>
    <w:p w:rsidR="00AA6230" w:rsidRPr="007A48B1" w:rsidRDefault="00AA6230">
      <w:pPr>
        <w:tabs>
          <w:tab w:val="left" w:pos="7785"/>
        </w:tabs>
        <w:rPr>
          <w:rFonts w:ascii="Arial" w:hAnsi="Arial" w:cs="Arial"/>
          <w:b/>
          <w:bCs/>
          <w:color w:val="0000FF"/>
        </w:rPr>
      </w:pPr>
    </w:p>
    <w:p w:rsidR="0094443E" w:rsidRDefault="00027896" w:rsidP="0094443E">
      <w:pPr>
        <w:tabs>
          <w:tab w:val="left" w:pos="7785"/>
        </w:tabs>
        <w:rPr>
          <w:rFonts w:ascii="Arial" w:hAnsi="Arial" w:cs="Arial"/>
          <w:b/>
          <w:color w:val="C00000"/>
        </w:rPr>
      </w:pPr>
      <w:proofErr w:type="spellStart"/>
      <w:r>
        <w:rPr>
          <w:rFonts w:ascii="Arial" w:hAnsi="Arial" w:cs="Arial"/>
          <w:color w:val="000000"/>
        </w:rPr>
        <w:t>Abderrahim</w:t>
      </w:r>
      <w:proofErr w:type="spellEnd"/>
      <w:r>
        <w:rPr>
          <w:rFonts w:ascii="Arial" w:hAnsi="Arial" w:cs="Arial"/>
          <w:color w:val="000000"/>
        </w:rPr>
        <w:t xml:space="preserve"> EZZAHER</w:t>
      </w:r>
    </w:p>
    <w:p w:rsidR="0094443E" w:rsidRDefault="0094443E" w:rsidP="0094443E">
      <w:pPr>
        <w:tabs>
          <w:tab w:val="left" w:pos="7785"/>
        </w:tabs>
        <w:rPr>
          <w:rFonts w:ascii="Arial" w:hAnsi="Arial" w:cs="Arial"/>
          <w:b/>
          <w:color w:val="C00000"/>
        </w:rPr>
      </w:pPr>
    </w:p>
    <w:p w:rsidR="0094443E" w:rsidRPr="0094443E" w:rsidRDefault="0094443E" w:rsidP="0094443E">
      <w:pPr>
        <w:tabs>
          <w:tab w:val="left" w:pos="7785"/>
        </w:tabs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C00000"/>
        </w:rPr>
        <w:t>Réflexion sur l’après COVID 19</w:t>
      </w:r>
      <w:r w:rsidRPr="008A6237">
        <w:rPr>
          <w:rFonts w:ascii="Arial" w:hAnsi="Arial" w:cs="Arial"/>
          <w:b/>
          <w:color w:val="C00000"/>
        </w:rPr>
        <w:t xml:space="preserve">- Politique de </w:t>
      </w:r>
      <w:proofErr w:type="spellStart"/>
      <w:r w:rsidRPr="008A6237">
        <w:rPr>
          <w:rFonts w:ascii="Arial" w:hAnsi="Arial" w:cs="Arial"/>
          <w:b/>
          <w:color w:val="C00000"/>
        </w:rPr>
        <w:t>pricing</w:t>
      </w:r>
      <w:proofErr w:type="spellEnd"/>
    </w:p>
    <w:p w:rsidR="0094443E" w:rsidRPr="0094443E" w:rsidRDefault="0094443E" w:rsidP="0094443E">
      <w:pPr>
        <w:rPr>
          <w:rFonts w:ascii="Arial" w:hAnsi="Arial" w:cs="Arial"/>
        </w:rPr>
      </w:pPr>
    </w:p>
    <w:p w:rsidR="0094443E" w:rsidRDefault="0094443E" w:rsidP="0094443E">
      <w:pPr>
        <w:rPr>
          <w:rFonts w:ascii="Arial" w:hAnsi="Arial" w:cs="Arial"/>
        </w:rPr>
      </w:pPr>
      <w:r w:rsidRPr="0094443E">
        <w:rPr>
          <w:rFonts w:ascii="Arial" w:hAnsi="Arial" w:cs="Arial"/>
        </w:rPr>
        <w:t xml:space="preserve">Le bureau va réfléchir dans les prochaines semaines à une politique de </w:t>
      </w:r>
      <w:proofErr w:type="spellStart"/>
      <w:r w:rsidRPr="0094443E">
        <w:rPr>
          <w:rFonts w:ascii="Arial" w:hAnsi="Arial" w:cs="Arial"/>
        </w:rPr>
        <w:t>pricing</w:t>
      </w:r>
      <w:proofErr w:type="spellEnd"/>
      <w:r w:rsidRPr="0094443E">
        <w:rPr>
          <w:rFonts w:ascii="Arial" w:hAnsi="Arial" w:cs="Arial"/>
        </w:rPr>
        <w:t xml:space="preserve"> à conseiller à ses adhérents avec pour objectif de ne pas casser les prix.</w:t>
      </w:r>
    </w:p>
    <w:p w:rsidR="008A6237" w:rsidRPr="0094443E" w:rsidRDefault="008A6237" w:rsidP="0094443E">
      <w:pPr>
        <w:rPr>
          <w:rFonts w:ascii="Arial" w:hAnsi="Arial" w:cs="Arial"/>
        </w:rPr>
      </w:pPr>
    </w:p>
    <w:p w:rsidR="003E75EE" w:rsidRPr="0094443E" w:rsidRDefault="003E75EE" w:rsidP="00EE68A0">
      <w:pPr>
        <w:tabs>
          <w:tab w:val="left" w:pos="5490"/>
          <w:tab w:val="left" w:pos="7785"/>
        </w:tabs>
        <w:rPr>
          <w:rFonts w:ascii="Arial" w:hAnsi="Arial" w:cs="Arial"/>
          <w:color w:val="222222"/>
          <w:sz w:val="20"/>
          <w:szCs w:val="20"/>
        </w:rPr>
      </w:pPr>
    </w:p>
    <w:p w:rsidR="0094443E" w:rsidRPr="0094443E" w:rsidRDefault="008A6237" w:rsidP="0094443E">
      <w:pPr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Suite du questionnaire</w:t>
      </w:r>
      <w:r w:rsidR="0094443E">
        <w:rPr>
          <w:rFonts w:ascii="Arial" w:hAnsi="Arial" w:cs="Arial"/>
          <w:b/>
          <w:color w:val="C00000"/>
        </w:rPr>
        <w:t xml:space="preserve"> « booking.com »</w:t>
      </w:r>
    </w:p>
    <w:p w:rsidR="0094443E" w:rsidRPr="0094443E" w:rsidRDefault="0094443E" w:rsidP="0094443E">
      <w:pPr>
        <w:rPr>
          <w:rFonts w:ascii="Arial" w:hAnsi="Arial" w:cs="Arial"/>
          <w:b/>
          <w:color w:val="FF0000"/>
        </w:rPr>
      </w:pPr>
    </w:p>
    <w:p w:rsidR="00716E60" w:rsidRDefault="00716E60" w:rsidP="0094443E">
      <w:pPr>
        <w:rPr>
          <w:rFonts w:ascii="Arial" w:hAnsi="Arial" w:cs="Arial"/>
        </w:rPr>
      </w:pPr>
      <w:r>
        <w:rPr>
          <w:rFonts w:ascii="Arial" w:hAnsi="Arial" w:cs="Arial"/>
        </w:rPr>
        <w:t>48 établissements ont répondu au questionnaire.</w:t>
      </w:r>
    </w:p>
    <w:p w:rsidR="00716E60" w:rsidRDefault="00716E60" w:rsidP="009444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16E60" w:rsidRDefault="00716E60" w:rsidP="009444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. 96% de l’échantillon travaille avec </w:t>
      </w:r>
      <w:proofErr w:type="spellStart"/>
      <w:r>
        <w:rPr>
          <w:rFonts w:ascii="Arial" w:hAnsi="Arial" w:cs="Arial"/>
        </w:rPr>
        <w:t>Booking</w:t>
      </w:r>
      <w:proofErr w:type="spellEnd"/>
      <w:r>
        <w:rPr>
          <w:rFonts w:ascii="Arial" w:hAnsi="Arial" w:cs="Arial"/>
        </w:rPr>
        <w:t xml:space="preserve">. 44% font plus de 60% de leur CA avec </w:t>
      </w:r>
      <w:proofErr w:type="spellStart"/>
      <w:r>
        <w:rPr>
          <w:rFonts w:ascii="Arial" w:hAnsi="Arial" w:cs="Arial"/>
        </w:rPr>
        <w:t>Booking</w:t>
      </w:r>
      <w:proofErr w:type="spellEnd"/>
      <w:r>
        <w:rPr>
          <w:rFonts w:ascii="Arial" w:hAnsi="Arial" w:cs="Arial"/>
        </w:rPr>
        <w:t xml:space="preserve"> et 62% font plus de 40% de leur CA avec </w:t>
      </w:r>
      <w:proofErr w:type="spellStart"/>
      <w:r>
        <w:rPr>
          <w:rFonts w:ascii="Arial" w:hAnsi="Arial" w:cs="Arial"/>
        </w:rPr>
        <w:t>Booking</w:t>
      </w:r>
      <w:proofErr w:type="spellEnd"/>
      <w:r>
        <w:rPr>
          <w:rFonts w:ascii="Arial" w:hAnsi="Arial" w:cs="Arial"/>
        </w:rPr>
        <w:t>.</w:t>
      </w:r>
    </w:p>
    <w:p w:rsidR="00716E60" w:rsidRDefault="00716E60" w:rsidP="0094443E">
      <w:pPr>
        <w:rPr>
          <w:rFonts w:ascii="Arial" w:hAnsi="Arial" w:cs="Arial"/>
        </w:rPr>
      </w:pPr>
    </w:p>
    <w:p w:rsidR="00716E60" w:rsidRDefault="00716E60" w:rsidP="009444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. A la date de l’enquête, la moitié avait déjà reçu des factures de remboursement, clients initiés par </w:t>
      </w:r>
      <w:proofErr w:type="spellStart"/>
      <w:r>
        <w:rPr>
          <w:rFonts w:ascii="Arial" w:hAnsi="Arial" w:cs="Arial"/>
        </w:rPr>
        <w:t>Booking</w:t>
      </w:r>
      <w:proofErr w:type="spellEnd"/>
      <w:r>
        <w:rPr>
          <w:rFonts w:ascii="Arial" w:hAnsi="Arial" w:cs="Arial"/>
        </w:rPr>
        <w:t xml:space="preserve">. 10% de ces établissements ont reçu pour plus de 20 000 </w:t>
      </w:r>
      <w:proofErr w:type="spellStart"/>
      <w:r>
        <w:rPr>
          <w:rFonts w:ascii="Arial" w:hAnsi="Arial" w:cs="Arial"/>
        </w:rPr>
        <w:t>dhs</w:t>
      </w:r>
      <w:proofErr w:type="spellEnd"/>
      <w:r>
        <w:rPr>
          <w:rFonts w:ascii="Arial" w:hAnsi="Arial" w:cs="Arial"/>
        </w:rPr>
        <w:t xml:space="preserve"> d’acomptes à rembourser. (35% ont reçu plus de 5 000 </w:t>
      </w:r>
      <w:proofErr w:type="spellStart"/>
      <w:r>
        <w:rPr>
          <w:rFonts w:ascii="Arial" w:hAnsi="Arial" w:cs="Arial"/>
        </w:rPr>
        <w:t>dhs</w:t>
      </w:r>
      <w:proofErr w:type="spellEnd"/>
      <w:r>
        <w:rPr>
          <w:rFonts w:ascii="Arial" w:hAnsi="Arial" w:cs="Arial"/>
        </w:rPr>
        <w:t xml:space="preserve"> à rembourser).</w:t>
      </w:r>
    </w:p>
    <w:p w:rsidR="002F204D" w:rsidRDefault="002F204D" w:rsidP="0094443E">
      <w:pPr>
        <w:rPr>
          <w:rFonts w:ascii="Arial" w:hAnsi="Arial" w:cs="Arial"/>
        </w:rPr>
      </w:pPr>
    </w:p>
    <w:p w:rsidR="00716E60" w:rsidRDefault="00716E60" w:rsidP="0094443E">
      <w:pPr>
        <w:rPr>
          <w:rFonts w:ascii="Arial" w:hAnsi="Arial" w:cs="Arial"/>
        </w:rPr>
      </w:pPr>
      <w:r>
        <w:rPr>
          <w:rFonts w:ascii="Arial" w:hAnsi="Arial" w:cs="Arial"/>
        </w:rPr>
        <w:t>. 40% affirment ne pas vouloir honorer le règlement de ces factures et 50%, ne savent pas encore quelle attitude ils adopteront.</w:t>
      </w:r>
    </w:p>
    <w:p w:rsidR="002F204D" w:rsidRDefault="002F204D" w:rsidP="0094443E">
      <w:pPr>
        <w:rPr>
          <w:rFonts w:ascii="Arial" w:hAnsi="Arial" w:cs="Arial"/>
        </w:rPr>
      </w:pPr>
    </w:p>
    <w:p w:rsidR="00716E60" w:rsidRDefault="00716E60" w:rsidP="0094443E">
      <w:pPr>
        <w:rPr>
          <w:rFonts w:ascii="Arial" w:hAnsi="Arial" w:cs="Arial"/>
        </w:rPr>
      </w:pPr>
      <w:r>
        <w:rPr>
          <w:rFonts w:ascii="Arial" w:hAnsi="Arial" w:cs="Arial"/>
        </w:rPr>
        <w:t>. 40% des établissements disent bloquer le paiement des factures de commissions pour fai</w:t>
      </w:r>
      <w:r w:rsidR="002F204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 pression sur </w:t>
      </w:r>
      <w:proofErr w:type="spellStart"/>
      <w:r>
        <w:rPr>
          <w:rFonts w:ascii="Arial" w:hAnsi="Arial" w:cs="Arial"/>
        </w:rPr>
        <w:t>Booking</w:t>
      </w:r>
      <w:proofErr w:type="spellEnd"/>
      <w:r>
        <w:rPr>
          <w:rFonts w:ascii="Arial" w:hAnsi="Arial" w:cs="Arial"/>
        </w:rPr>
        <w:t xml:space="preserve"> et 25% affirment continuer à payer ces factures normalement.</w:t>
      </w:r>
    </w:p>
    <w:p w:rsidR="002F204D" w:rsidRDefault="002F204D" w:rsidP="0094443E">
      <w:pPr>
        <w:rPr>
          <w:rFonts w:ascii="Arial" w:hAnsi="Arial" w:cs="Arial"/>
        </w:rPr>
      </w:pPr>
    </w:p>
    <w:p w:rsidR="00716E60" w:rsidRDefault="00716E60" w:rsidP="0094443E">
      <w:pPr>
        <w:rPr>
          <w:rFonts w:ascii="Arial" w:hAnsi="Arial" w:cs="Arial"/>
        </w:rPr>
      </w:pPr>
      <w:r>
        <w:rPr>
          <w:rFonts w:ascii="Arial" w:hAnsi="Arial" w:cs="Arial"/>
        </w:rPr>
        <w:t>. Enfin la question « </w:t>
      </w:r>
      <w:r w:rsidR="002F204D">
        <w:rPr>
          <w:rFonts w:ascii="Arial" w:hAnsi="Arial" w:cs="Arial"/>
        </w:rPr>
        <w:t>continuerez-vous</w:t>
      </w:r>
      <w:r>
        <w:rPr>
          <w:rFonts w:ascii="Arial" w:hAnsi="Arial" w:cs="Arial"/>
        </w:rPr>
        <w:t xml:space="preserve"> à travailler avec </w:t>
      </w:r>
      <w:proofErr w:type="spellStart"/>
      <w:r>
        <w:rPr>
          <w:rFonts w:ascii="Arial" w:hAnsi="Arial" w:cs="Arial"/>
        </w:rPr>
        <w:t>Booking</w:t>
      </w:r>
      <w:proofErr w:type="spellEnd"/>
      <w:r>
        <w:rPr>
          <w:rFonts w:ascii="Arial" w:hAnsi="Arial" w:cs="Arial"/>
        </w:rPr>
        <w:t xml:space="preserve"> compte tenu de leur attitude », 36% affirment continuer à travailler dans l’avenir, 56% restent indécis et 18% annoncent résilier leur collaboration.</w:t>
      </w:r>
    </w:p>
    <w:p w:rsidR="003A4AAA" w:rsidRDefault="003A4AAA" w:rsidP="0094443E">
      <w:pPr>
        <w:rPr>
          <w:rFonts w:ascii="Arial" w:hAnsi="Arial" w:cs="Arial"/>
        </w:rPr>
      </w:pPr>
    </w:p>
    <w:p w:rsidR="003A4AAA" w:rsidRDefault="003A4AAA" w:rsidP="0094443E">
      <w:pPr>
        <w:rPr>
          <w:rFonts w:ascii="Arial" w:hAnsi="Arial" w:cs="Arial"/>
        </w:rPr>
      </w:pPr>
    </w:p>
    <w:p w:rsidR="003A4AAA" w:rsidRPr="0094443E" w:rsidRDefault="003A4AAA" w:rsidP="0094443E">
      <w:pPr>
        <w:rPr>
          <w:rFonts w:ascii="Arial" w:hAnsi="Arial" w:cs="Arial"/>
        </w:rPr>
      </w:pPr>
    </w:p>
    <w:p w:rsidR="0094443E" w:rsidRDefault="0094443E" w:rsidP="0094443E">
      <w:pPr>
        <w:rPr>
          <w:rFonts w:ascii="Arial" w:hAnsi="Arial" w:cs="Arial"/>
        </w:rPr>
      </w:pPr>
    </w:p>
    <w:p w:rsidR="003A4AAA" w:rsidRDefault="003A4AAA" w:rsidP="0094443E">
      <w:pPr>
        <w:rPr>
          <w:rFonts w:ascii="Arial" w:hAnsi="Arial" w:cs="Arial"/>
        </w:rPr>
      </w:pPr>
    </w:p>
    <w:p w:rsidR="003A4AAA" w:rsidRPr="0094443E" w:rsidRDefault="003A4AAA" w:rsidP="0094443E">
      <w:pPr>
        <w:rPr>
          <w:rFonts w:ascii="Arial" w:hAnsi="Arial" w:cs="Arial"/>
        </w:rPr>
      </w:pPr>
    </w:p>
    <w:p w:rsidR="0094443E" w:rsidRDefault="0094443E" w:rsidP="0094443E">
      <w:pPr>
        <w:rPr>
          <w:rFonts w:ascii="Arial" w:hAnsi="Arial" w:cs="Arial"/>
          <w:b/>
          <w:color w:val="C00000"/>
        </w:rPr>
      </w:pPr>
      <w:r w:rsidRPr="0094443E">
        <w:rPr>
          <w:rFonts w:ascii="Arial" w:hAnsi="Arial" w:cs="Arial"/>
          <w:b/>
          <w:color w:val="C00000"/>
        </w:rPr>
        <w:t xml:space="preserve">Programme Hygiène proposé par </w:t>
      </w:r>
      <w:proofErr w:type="spellStart"/>
      <w:r w:rsidRPr="0094443E">
        <w:rPr>
          <w:rFonts w:ascii="Arial" w:hAnsi="Arial" w:cs="Arial"/>
          <w:b/>
          <w:color w:val="C00000"/>
        </w:rPr>
        <w:t>Brain</w:t>
      </w:r>
      <w:proofErr w:type="spellEnd"/>
      <w:r w:rsidRPr="0094443E">
        <w:rPr>
          <w:rFonts w:ascii="Arial" w:hAnsi="Arial" w:cs="Arial"/>
          <w:b/>
          <w:color w:val="C00000"/>
        </w:rPr>
        <w:t xml:space="preserve"> Storm Edition</w:t>
      </w:r>
    </w:p>
    <w:p w:rsidR="0094443E" w:rsidRPr="0094443E" w:rsidRDefault="0094443E" w:rsidP="0094443E">
      <w:pPr>
        <w:rPr>
          <w:rFonts w:ascii="Arial" w:hAnsi="Arial" w:cs="Arial"/>
          <w:b/>
          <w:color w:val="C00000"/>
        </w:rPr>
      </w:pPr>
    </w:p>
    <w:p w:rsidR="0094443E" w:rsidRPr="0094443E" w:rsidRDefault="0094443E" w:rsidP="0094443E">
      <w:pPr>
        <w:rPr>
          <w:rFonts w:ascii="Arial" w:hAnsi="Arial" w:cs="Arial"/>
        </w:rPr>
      </w:pPr>
      <w:r w:rsidRPr="0094443E">
        <w:rPr>
          <w:rFonts w:ascii="Arial" w:hAnsi="Arial" w:cs="Arial"/>
        </w:rPr>
        <w:t xml:space="preserve">La société </w:t>
      </w:r>
      <w:proofErr w:type="spellStart"/>
      <w:r w:rsidRPr="0094443E">
        <w:rPr>
          <w:rFonts w:ascii="Arial" w:hAnsi="Arial" w:cs="Arial"/>
        </w:rPr>
        <w:t>Brain</w:t>
      </w:r>
      <w:proofErr w:type="spellEnd"/>
      <w:r w:rsidRPr="0094443E">
        <w:rPr>
          <w:rFonts w:ascii="Arial" w:hAnsi="Arial" w:cs="Arial"/>
        </w:rPr>
        <w:t xml:space="preserve"> Storm Edition propose à l’association, dans le cadre de la reprise post </w:t>
      </w:r>
      <w:proofErr w:type="spellStart"/>
      <w:r w:rsidRPr="0094443E">
        <w:rPr>
          <w:rFonts w:ascii="Arial" w:hAnsi="Arial" w:cs="Arial"/>
        </w:rPr>
        <w:t>covid</w:t>
      </w:r>
      <w:proofErr w:type="spellEnd"/>
      <w:r w:rsidRPr="0094443E">
        <w:rPr>
          <w:rFonts w:ascii="Arial" w:hAnsi="Arial" w:cs="Arial"/>
        </w:rPr>
        <w:t>, un kit destiné aux hébergeurs et visant à rassurer et informer la clientèle sur l’hygiène pratiquée dans les établissements d’accueil.</w:t>
      </w:r>
    </w:p>
    <w:p w:rsidR="0094443E" w:rsidRPr="0094443E" w:rsidRDefault="0094443E" w:rsidP="0094443E">
      <w:pPr>
        <w:rPr>
          <w:rFonts w:ascii="Arial" w:hAnsi="Arial" w:cs="Arial"/>
        </w:rPr>
      </w:pPr>
      <w:r w:rsidRPr="0094443E">
        <w:rPr>
          <w:rFonts w:ascii="Arial" w:hAnsi="Arial" w:cs="Arial"/>
        </w:rPr>
        <w:t xml:space="preserve">Le bureau étudie la proposition et reviendra dans les tous prochains jours vers la société </w:t>
      </w:r>
      <w:proofErr w:type="spellStart"/>
      <w:r w:rsidRPr="0094443E">
        <w:rPr>
          <w:rFonts w:ascii="Arial" w:hAnsi="Arial" w:cs="Arial"/>
        </w:rPr>
        <w:t>Brain</w:t>
      </w:r>
      <w:proofErr w:type="spellEnd"/>
      <w:r w:rsidRPr="0094443E">
        <w:rPr>
          <w:rFonts w:ascii="Arial" w:hAnsi="Arial" w:cs="Arial"/>
        </w:rPr>
        <w:t xml:space="preserve"> Storm Edition.</w:t>
      </w:r>
    </w:p>
    <w:p w:rsidR="001E1070" w:rsidRPr="0094443E" w:rsidRDefault="001E1070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0632BF" w:rsidRPr="0094443E" w:rsidRDefault="000632BF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94443E" w:rsidRPr="0094443E" w:rsidRDefault="0094443E" w:rsidP="0094443E">
      <w:pPr>
        <w:rPr>
          <w:rFonts w:ascii="Arial" w:hAnsi="Arial" w:cs="Arial"/>
          <w:b/>
          <w:color w:val="C00000"/>
        </w:rPr>
      </w:pPr>
      <w:r w:rsidRPr="0094443E">
        <w:rPr>
          <w:rFonts w:ascii="Arial" w:hAnsi="Arial" w:cs="Arial"/>
          <w:b/>
          <w:color w:val="C00000"/>
        </w:rPr>
        <w:t xml:space="preserve">Blog </w:t>
      </w:r>
      <w:proofErr w:type="spellStart"/>
      <w:r w:rsidRPr="0094443E">
        <w:rPr>
          <w:rFonts w:ascii="Arial" w:hAnsi="Arial" w:cs="Arial"/>
          <w:b/>
          <w:color w:val="C00000"/>
        </w:rPr>
        <w:t>Elloha</w:t>
      </w:r>
      <w:proofErr w:type="spellEnd"/>
    </w:p>
    <w:p w:rsidR="0094443E" w:rsidRPr="0094443E" w:rsidRDefault="0094443E" w:rsidP="0094443E">
      <w:pPr>
        <w:rPr>
          <w:rFonts w:ascii="Arial" w:hAnsi="Arial" w:cs="Arial"/>
          <w:b/>
          <w:u w:val="single"/>
        </w:rPr>
      </w:pPr>
    </w:p>
    <w:p w:rsidR="0094443E" w:rsidRPr="0094443E" w:rsidRDefault="0094443E" w:rsidP="0094443E">
      <w:pPr>
        <w:rPr>
          <w:rFonts w:ascii="Arial" w:hAnsi="Arial" w:cs="Arial"/>
        </w:rPr>
      </w:pPr>
      <w:r w:rsidRPr="0094443E">
        <w:rPr>
          <w:rFonts w:ascii="Arial" w:hAnsi="Arial" w:cs="Arial"/>
        </w:rPr>
        <w:t xml:space="preserve">L’association suggère à ses adhérents de consulter le blog </w:t>
      </w:r>
      <w:proofErr w:type="spellStart"/>
      <w:r w:rsidRPr="0094443E">
        <w:rPr>
          <w:rFonts w:ascii="Arial" w:hAnsi="Arial" w:cs="Arial"/>
        </w:rPr>
        <w:t>Elloha</w:t>
      </w:r>
      <w:proofErr w:type="spellEnd"/>
      <w:r w:rsidRPr="0094443E">
        <w:rPr>
          <w:rFonts w:ascii="Arial" w:hAnsi="Arial" w:cs="Arial"/>
        </w:rPr>
        <w:t>, riche en informations et conseils à destination des maisons d’hôtes.</w:t>
      </w:r>
    </w:p>
    <w:p w:rsidR="0094443E" w:rsidRPr="0094443E" w:rsidRDefault="0094443E" w:rsidP="0094443E">
      <w:pPr>
        <w:rPr>
          <w:rFonts w:ascii="Arial" w:hAnsi="Arial" w:cs="Arial"/>
        </w:rPr>
      </w:pPr>
    </w:p>
    <w:p w:rsidR="0094443E" w:rsidRDefault="0094443E" w:rsidP="0094443E">
      <w:pPr>
        <w:rPr>
          <w:rFonts w:ascii="Arial" w:hAnsi="Arial" w:cs="Arial"/>
          <w:b/>
          <w:color w:val="C00000"/>
        </w:rPr>
      </w:pPr>
      <w:r w:rsidRPr="0094443E">
        <w:rPr>
          <w:rFonts w:ascii="Arial" w:hAnsi="Arial" w:cs="Arial"/>
          <w:b/>
          <w:color w:val="C00000"/>
        </w:rPr>
        <w:t>Communiqué de presse</w:t>
      </w:r>
    </w:p>
    <w:p w:rsidR="0094443E" w:rsidRPr="0094443E" w:rsidRDefault="0094443E" w:rsidP="0094443E">
      <w:pPr>
        <w:rPr>
          <w:rFonts w:ascii="Arial" w:hAnsi="Arial" w:cs="Arial"/>
          <w:b/>
          <w:color w:val="C00000"/>
        </w:rPr>
      </w:pPr>
    </w:p>
    <w:p w:rsidR="0094443E" w:rsidRPr="0094443E" w:rsidRDefault="0094443E" w:rsidP="0094443E">
      <w:pPr>
        <w:rPr>
          <w:rFonts w:ascii="Arial" w:hAnsi="Arial" w:cs="Arial"/>
        </w:rPr>
      </w:pPr>
      <w:r w:rsidRPr="0094443E">
        <w:rPr>
          <w:rFonts w:ascii="Arial" w:hAnsi="Arial" w:cs="Arial"/>
        </w:rPr>
        <w:t>Compte tenu des évènements actuels, l’association souhaite communiquer par voie de presse pour soutenir ses adhérents.</w:t>
      </w:r>
    </w:p>
    <w:p w:rsidR="0094443E" w:rsidRPr="0094443E" w:rsidRDefault="0094443E" w:rsidP="0094443E">
      <w:pPr>
        <w:rPr>
          <w:rFonts w:ascii="Arial" w:hAnsi="Arial" w:cs="Arial"/>
        </w:rPr>
      </w:pPr>
    </w:p>
    <w:p w:rsidR="008A6237" w:rsidRDefault="008A6237" w:rsidP="0094443E">
      <w:pPr>
        <w:rPr>
          <w:rFonts w:ascii="Arial" w:hAnsi="Arial" w:cs="Arial"/>
          <w:b/>
          <w:color w:val="C00000"/>
        </w:rPr>
      </w:pPr>
    </w:p>
    <w:p w:rsidR="0094443E" w:rsidRDefault="008A6237" w:rsidP="0094443E">
      <w:pPr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Partenariat MGH/</w:t>
      </w:r>
      <w:proofErr w:type="spellStart"/>
      <w:r>
        <w:rPr>
          <w:rFonts w:ascii="Arial" w:hAnsi="Arial" w:cs="Arial"/>
          <w:b/>
          <w:color w:val="C00000"/>
        </w:rPr>
        <w:t>Elloha</w:t>
      </w:r>
      <w:proofErr w:type="spellEnd"/>
    </w:p>
    <w:p w:rsidR="008A6237" w:rsidRPr="0094443E" w:rsidRDefault="008A6237" w:rsidP="0094443E">
      <w:pPr>
        <w:rPr>
          <w:rFonts w:ascii="Arial" w:hAnsi="Arial" w:cs="Arial"/>
          <w:b/>
          <w:color w:val="C00000"/>
        </w:rPr>
      </w:pPr>
    </w:p>
    <w:p w:rsidR="0094443E" w:rsidRPr="0094443E" w:rsidRDefault="0094443E" w:rsidP="0094443E">
      <w:pPr>
        <w:rPr>
          <w:rFonts w:ascii="Arial" w:hAnsi="Arial" w:cs="Arial"/>
        </w:rPr>
      </w:pPr>
      <w:r w:rsidRPr="0094443E">
        <w:rPr>
          <w:rFonts w:ascii="Arial" w:hAnsi="Arial" w:cs="Arial"/>
        </w:rPr>
        <w:t xml:space="preserve">Le bureau va relancer </w:t>
      </w:r>
      <w:proofErr w:type="spellStart"/>
      <w:r w:rsidRPr="0094443E">
        <w:rPr>
          <w:rFonts w:ascii="Arial" w:hAnsi="Arial" w:cs="Arial"/>
        </w:rPr>
        <w:t>Elloha</w:t>
      </w:r>
      <w:proofErr w:type="spellEnd"/>
      <w:r w:rsidRPr="0094443E">
        <w:rPr>
          <w:rFonts w:ascii="Arial" w:hAnsi="Arial" w:cs="Arial"/>
        </w:rPr>
        <w:t xml:space="preserve"> sur</w:t>
      </w:r>
      <w:r w:rsidR="00716E60">
        <w:rPr>
          <w:rFonts w:ascii="Arial" w:hAnsi="Arial" w:cs="Arial"/>
        </w:rPr>
        <w:t xml:space="preserve"> le partenariat et demander un de</w:t>
      </w:r>
      <w:r w:rsidRPr="0094443E">
        <w:rPr>
          <w:rFonts w:ascii="Arial" w:hAnsi="Arial" w:cs="Arial"/>
        </w:rPr>
        <w:t xml:space="preserve">vis à </w:t>
      </w:r>
      <w:proofErr w:type="spellStart"/>
      <w:r w:rsidRPr="0094443E">
        <w:rPr>
          <w:rFonts w:ascii="Arial" w:hAnsi="Arial" w:cs="Arial"/>
        </w:rPr>
        <w:t>Brain</w:t>
      </w:r>
      <w:proofErr w:type="spellEnd"/>
      <w:r w:rsidRPr="0094443E">
        <w:rPr>
          <w:rFonts w:ascii="Arial" w:hAnsi="Arial" w:cs="Arial"/>
        </w:rPr>
        <w:t xml:space="preserve"> Storm Edition afin de fournir du contenu (info, actu, etc…) sur la plateforme.</w:t>
      </w:r>
    </w:p>
    <w:p w:rsidR="00B5591C" w:rsidRPr="0094443E" w:rsidRDefault="00B5591C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B5591C" w:rsidRPr="0094443E" w:rsidRDefault="00B5591C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B5591C" w:rsidRPr="0094443E" w:rsidRDefault="00B5591C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050B34" w:rsidRDefault="00050B34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1E1070" w:rsidRDefault="001E1070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1E1070" w:rsidRDefault="001E1070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La prochaine réunion aura lieu </w:t>
      </w:r>
      <w:r w:rsidR="008A6237">
        <w:rPr>
          <w:rFonts w:ascii="Arial" w:hAnsi="Arial" w:cs="Arial"/>
          <w:bCs/>
          <w:color w:val="000000"/>
        </w:rPr>
        <w:t>jeudi 16 avril 2020 en visio-conférence vu les conditions actuelles.</w:t>
      </w:r>
      <w:r w:rsidR="00050B34">
        <w:rPr>
          <w:rFonts w:ascii="Arial" w:hAnsi="Arial" w:cs="Arial"/>
          <w:bCs/>
          <w:color w:val="000000"/>
        </w:rPr>
        <w:t xml:space="preserve"> </w:t>
      </w:r>
    </w:p>
    <w:p w:rsidR="007F3A26" w:rsidRDefault="007F3A26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7F3A26" w:rsidRDefault="007F3A26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Le bureau n’appelant plus à d’autres que</w:t>
      </w:r>
      <w:r w:rsidR="00050B34">
        <w:rPr>
          <w:rFonts w:ascii="Arial" w:hAnsi="Arial" w:cs="Arial"/>
          <w:bCs/>
          <w:color w:val="000000"/>
        </w:rPr>
        <w:t>stions, la séance est levée à</w:t>
      </w:r>
      <w:r w:rsidR="008A6237">
        <w:rPr>
          <w:rFonts w:ascii="Arial" w:hAnsi="Arial" w:cs="Arial"/>
          <w:bCs/>
          <w:color w:val="000000"/>
        </w:rPr>
        <w:t> </w:t>
      </w:r>
      <w:r w:rsidR="00716E60">
        <w:rPr>
          <w:rFonts w:ascii="Arial" w:hAnsi="Arial" w:cs="Arial"/>
          <w:bCs/>
          <w:color w:val="000000"/>
        </w:rPr>
        <w:t>16h30.</w:t>
      </w:r>
    </w:p>
    <w:p w:rsidR="0037636A" w:rsidRDefault="0037636A" w:rsidP="000632BF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37636A" w:rsidRDefault="0037636A" w:rsidP="000632BF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0632BF" w:rsidRPr="007A48B1" w:rsidRDefault="000632BF" w:rsidP="000632BF">
      <w:pPr>
        <w:tabs>
          <w:tab w:val="left" w:pos="5490"/>
          <w:tab w:val="left" w:pos="7785"/>
        </w:tabs>
        <w:rPr>
          <w:rFonts w:ascii="Arial" w:hAnsi="Arial" w:cs="Arial"/>
          <w:b/>
          <w:bCs/>
          <w:color w:val="C00000"/>
        </w:rPr>
      </w:pPr>
    </w:p>
    <w:p w:rsidR="003E699C" w:rsidRPr="00155613" w:rsidRDefault="003E699C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9E5B1B" w:rsidRDefault="009E5B1B">
      <w:pPr>
        <w:tabs>
          <w:tab w:val="left" w:pos="5490"/>
          <w:tab w:val="left" w:pos="7785"/>
        </w:tabs>
        <w:rPr>
          <w:color w:val="CCFF00"/>
        </w:rPr>
      </w:pPr>
    </w:p>
    <w:p w:rsidR="008420A1" w:rsidRDefault="008420A1" w:rsidP="007A48B1">
      <w:pPr>
        <w:tabs>
          <w:tab w:val="left" w:pos="5490"/>
          <w:tab w:val="left" w:pos="7785"/>
        </w:tabs>
        <w:rPr>
          <w:rFonts w:ascii="Arial" w:hAnsi="Arial" w:cs="Arial"/>
        </w:rPr>
      </w:pPr>
    </w:p>
    <w:p w:rsidR="006A413D" w:rsidRPr="007A48B1" w:rsidRDefault="006A413D" w:rsidP="006A413D">
      <w:pPr>
        <w:tabs>
          <w:tab w:val="left" w:pos="5490"/>
          <w:tab w:val="left" w:pos="7785"/>
        </w:tabs>
        <w:rPr>
          <w:rFonts w:ascii="Arial" w:hAnsi="Arial" w:cs="Arial"/>
          <w:b/>
          <w:bCs/>
          <w:color w:val="000000"/>
        </w:rPr>
      </w:pPr>
    </w:p>
    <w:sectPr w:rsidR="006A413D" w:rsidRPr="007A48B1">
      <w:headerReference w:type="default" r:id="rId7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F93" w:rsidRDefault="004A2F93">
      <w:r>
        <w:separator/>
      </w:r>
    </w:p>
  </w:endnote>
  <w:endnote w:type="continuationSeparator" w:id="0">
    <w:p w:rsidR="004A2F93" w:rsidRDefault="004A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F93" w:rsidRDefault="004A2F93">
      <w:r>
        <w:separator/>
      </w:r>
    </w:p>
  </w:footnote>
  <w:footnote w:type="continuationSeparator" w:id="0">
    <w:p w:rsidR="004A2F93" w:rsidRDefault="004A2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230" w:rsidRDefault="00743498">
    <w:pPr>
      <w:pStyle w:val="En-tte"/>
    </w:pPr>
    <w:r>
      <w:t xml:space="preserve">                            </w:t>
    </w:r>
    <w:r w:rsidR="0056012A">
      <w:rPr>
        <w:noProof/>
        <w:lang w:eastAsia="fr-FR" w:bidi="ar-SA"/>
      </w:rPr>
      <w:drawing>
        <wp:inline distT="0" distB="0" distL="0" distR="0">
          <wp:extent cx="3333750" cy="1219200"/>
          <wp:effectExtent l="0" t="0" r="0" b="0"/>
          <wp:docPr id="1" name="Image 1" descr="logo-small-MG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small-MG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D2D28E9"/>
    <w:multiLevelType w:val="hybridMultilevel"/>
    <w:tmpl w:val="B9B26AF2"/>
    <w:lvl w:ilvl="0" w:tplc="D9E488B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5F"/>
    <w:rsid w:val="00010C5E"/>
    <w:rsid w:val="00027896"/>
    <w:rsid w:val="00050B34"/>
    <w:rsid w:val="000632BF"/>
    <w:rsid w:val="0006405F"/>
    <w:rsid w:val="000860ED"/>
    <w:rsid w:val="000A5490"/>
    <w:rsid w:val="000A68D2"/>
    <w:rsid w:val="000B1F50"/>
    <w:rsid w:val="000E3229"/>
    <w:rsid w:val="00111F96"/>
    <w:rsid w:val="001259C8"/>
    <w:rsid w:val="00126F00"/>
    <w:rsid w:val="00133D22"/>
    <w:rsid w:val="00135966"/>
    <w:rsid w:val="001530AB"/>
    <w:rsid w:val="00155613"/>
    <w:rsid w:val="0017140E"/>
    <w:rsid w:val="001821E9"/>
    <w:rsid w:val="001C1597"/>
    <w:rsid w:val="001D1827"/>
    <w:rsid w:val="001E0EF8"/>
    <w:rsid w:val="001E1070"/>
    <w:rsid w:val="001F276D"/>
    <w:rsid w:val="00215617"/>
    <w:rsid w:val="00227DF0"/>
    <w:rsid w:val="00231590"/>
    <w:rsid w:val="0024695A"/>
    <w:rsid w:val="002509ED"/>
    <w:rsid w:val="00252517"/>
    <w:rsid w:val="00262807"/>
    <w:rsid w:val="00262BE3"/>
    <w:rsid w:val="002C12C0"/>
    <w:rsid w:val="002C1F35"/>
    <w:rsid w:val="002D58C7"/>
    <w:rsid w:val="002F204D"/>
    <w:rsid w:val="00311270"/>
    <w:rsid w:val="003113D1"/>
    <w:rsid w:val="00312068"/>
    <w:rsid w:val="00315358"/>
    <w:rsid w:val="00335591"/>
    <w:rsid w:val="00336CDE"/>
    <w:rsid w:val="003648C8"/>
    <w:rsid w:val="0036710F"/>
    <w:rsid w:val="0037636A"/>
    <w:rsid w:val="0039508B"/>
    <w:rsid w:val="003A0CBF"/>
    <w:rsid w:val="003A4AAA"/>
    <w:rsid w:val="003C7455"/>
    <w:rsid w:val="003E699C"/>
    <w:rsid w:val="003E75EE"/>
    <w:rsid w:val="003F6AB7"/>
    <w:rsid w:val="00407AA3"/>
    <w:rsid w:val="00410D8B"/>
    <w:rsid w:val="00414B4B"/>
    <w:rsid w:val="004433A4"/>
    <w:rsid w:val="00477614"/>
    <w:rsid w:val="00487793"/>
    <w:rsid w:val="00496496"/>
    <w:rsid w:val="004A2F93"/>
    <w:rsid w:val="004B78A6"/>
    <w:rsid w:val="004C167F"/>
    <w:rsid w:val="004D3C93"/>
    <w:rsid w:val="005047B4"/>
    <w:rsid w:val="00505D88"/>
    <w:rsid w:val="005276A2"/>
    <w:rsid w:val="00541E47"/>
    <w:rsid w:val="005436A2"/>
    <w:rsid w:val="00547656"/>
    <w:rsid w:val="00547969"/>
    <w:rsid w:val="0056012A"/>
    <w:rsid w:val="005C5626"/>
    <w:rsid w:val="005D15B6"/>
    <w:rsid w:val="005E7558"/>
    <w:rsid w:val="005F49EC"/>
    <w:rsid w:val="00620129"/>
    <w:rsid w:val="0062374C"/>
    <w:rsid w:val="00641C20"/>
    <w:rsid w:val="0064540B"/>
    <w:rsid w:val="00681C0E"/>
    <w:rsid w:val="0068799E"/>
    <w:rsid w:val="00691F29"/>
    <w:rsid w:val="006946EC"/>
    <w:rsid w:val="00696616"/>
    <w:rsid w:val="006A413D"/>
    <w:rsid w:val="006C653B"/>
    <w:rsid w:val="00705F52"/>
    <w:rsid w:val="00706D04"/>
    <w:rsid w:val="00716E60"/>
    <w:rsid w:val="00720380"/>
    <w:rsid w:val="00743498"/>
    <w:rsid w:val="00754573"/>
    <w:rsid w:val="00773839"/>
    <w:rsid w:val="0078693D"/>
    <w:rsid w:val="00793483"/>
    <w:rsid w:val="007974B4"/>
    <w:rsid w:val="007A468F"/>
    <w:rsid w:val="007A48B1"/>
    <w:rsid w:val="007A69C1"/>
    <w:rsid w:val="007B3594"/>
    <w:rsid w:val="007C3313"/>
    <w:rsid w:val="007E102B"/>
    <w:rsid w:val="007F3A26"/>
    <w:rsid w:val="00806DE6"/>
    <w:rsid w:val="00813344"/>
    <w:rsid w:val="008374F2"/>
    <w:rsid w:val="008420A1"/>
    <w:rsid w:val="008530BF"/>
    <w:rsid w:val="008625B1"/>
    <w:rsid w:val="0087369B"/>
    <w:rsid w:val="008A6237"/>
    <w:rsid w:val="008A7B40"/>
    <w:rsid w:val="008B72EA"/>
    <w:rsid w:val="008F2369"/>
    <w:rsid w:val="00905101"/>
    <w:rsid w:val="00907291"/>
    <w:rsid w:val="00920D7B"/>
    <w:rsid w:val="009331A2"/>
    <w:rsid w:val="0094443E"/>
    <w:rsid w:val="00961E08"/>
    <w:rsid w:val="009B6B51"/>
    <w:rsid w:val="009D4B90"/>
    <w:rsid w:val="009E5B1B"/>
    <w:rsid w:val="00A05E15"/>
    <w:rsid w:val="00A30F20"/>
    <w:rsid w:val="00A428FF"/>
    <w:rsid w:val="00A74589"/>
    <w:rsid w:val="00AA518D"/>
    <w:rsid w:val="00AA6230"/>
    <w:rsid w:val="00AB0901"/>
    <w:rsid w:val="00AC50C8"/>
    <w:rsid w:val="00AC555F"/>
    <w:rsid w:val="00AE66F9"/>
    <w:rsid w:val="00AF5205"/>
    <w:rsid w:val="00B01C35"/>
    <w:rsid w:val="00B45A97"/>
    <w:rsid w:val="00B4686C"/>
    <w:rsid w:val="00B46C7C"/>
    <w:rsid w:val="00B546CD"/>
    <w:rsid w:val="00B5591C"/>
    <w:rsid w:val="00B660B6"/>
    <w:rsid w:val="00B91393"/>
    <w:rsid w:val="00BA1093"/>
    <w:rsid w:val="00BD3712"/>
    <w:rsid w:val="00BF29DA"/>
    <w:rsid w:val="00BF7D97"/>
    <w:rsid w:val="00C10F7A"/>
    <w:rsid w:val="00C20836"/>
    <w:rsid w:val="00C25696"/>
    <w:rsid w:val="00C64580"/>
    <w:rsid w:val="00C66B32"/>
    <w:rsid w:val="00CB1352"/>
    <w:rsid w:val="00CC71F1"/>
    <w:rsid w:val="00CD1843"/>
    <w:rsid w:val="00CD71E5"/>
    <w:rsid w:val="00CF6B8A"/>
    <w:rsid w:val="00D246AB"/>
    <w:rsid w:val="00D3332D"/>
    <w:rsid w:val="00D513B4"/>
    <w:rsid w:val="00D6096B"/>
    <w:rsid w:val="00D67D15"/>
    <w:rsid w:val="00D7562E"/>
    <w:rsid w:val="00D90956"/>
    <w:rsid w:val="00D910BA"/>
    <w:rsid w:val="00D91DDB"/>
    <w:rsid w:val="00DA6308"/>
    <w:rsid w:val="00DB061B"/>
    <w:rsid w:val="00DB07D2"/>
    <w:rsid w:val="00DC3827"/>
    <w:rsid w:val="00DE0A7B"/>
    <w:rsid w:val="00E07AA9"/>
    <w:rsid w:val="00E11AB3"/>
    <w:rsid w:val="00E12C3D"/>
    <w:rsid w:val="00E33C89"/>
    <w:rsid w:val="00E82D9C"/>
    <w:rsid w:val="00EA028D"/>
    <w:rsid w:val="00EB2BEF"/>
    <w:rsid w:val="00EC1FA6"/>
    <w:rsid w:val="00EE1B34"/>
    <w:rsid w:val="00EE68A0"/>
    <w:rsid w:val="00F06783"/>
    <w:rsid w:val="00F139B7"/>
    <w:rsid w:val="00F26658"/>
    <w:rsid w:val="00FA165B"/>
    <w:rsid w:val="00FC2BDF"/>
    <w:rsid w:val="00F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5F6F5EC-088C-4B3E-BCA0-751E5D87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 w:cs="OpenSymbol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1">
    <w:name w:val="Police par défau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En-tteCar">
    <w:name w:val="En-tête Car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PieddepageCar">
    <w:name w:val="Pied de page Car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1561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FR" w:bidi="ar-SA"/>
    </w:rPr>
  </w:style>
  <w:style w:type="character" w:customStyle="1" w:styleId="apple-converted-space">
    <w:name w:val="apple-converted-space"/>
    <w:basedOn w:val="Policepardfaut"/>
    <w:rsid w:val="00215617"/>
  </w:style>
  <w:style w:type="paragraph" w:styleId="Textedebulles">
    <w:name w:val="Balloon Text"/>
    <w:basedOn w:val="Normal"/>
    <w:link w:val="TextedebullesCar"/>
    <w:uiPriority w:val="99"/>
    <w:semiHidden/>
    <w:unhideWhenUsed/>
    <w:rsid w:val="00754573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4573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Paragraphedeliste">
    <w:name w:val="List Paragraph"/>
    <w:basedOn w:val="Normal"/>
    <w:uiPriority w:val="34"/>
    <w:qFormat/>
    <w:rsid w:val="00B01C3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5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Melody Fostoff</dc:creator>
  <cp:lastModifiedBy>HP</cp:lastModifiedBy>
  <cp:revision>2</cp:revision>
  <cp:lastPrinted>2020-01-31T11:41:00Z</cp:lastPrinted>
  <dcterms:created xsi:type="dcterms:W3CDTF">2020-04-16T10:05:00Z</dcterms:created>
  <dcterms:modified xsi:type="dcterms:W3CDTF">2020-04-16T10:05:00Z</dcterms:modified>
</cp:coreProperties>
</file>